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№ 1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прилегающих к некоторым организациям и объектам территорий, </w:t>
      </w:r>
    </w:p>
    <w:p w:rsidR="00EB1C58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</w:t>
      </w: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которых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 допускается розничная продажа алкогольной продукции на территории </w:t>
      </w:r>
      <w:r w:rsidR="00326DC6">
        <w:rPr>
          <w:rFonts w:ascii="Times New Roman" w:hAnsi="Times New Roman" w:cs="Times New Roman"/>
          <w:b/>
          <w:sz w:val="28"/>
          <w:szCs w:val="28"/>
        </w:rPr>
        <w:t>Тимашевского городского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</w:p>
    <w:p w:rsidR="00637EC7" w:rsidRPr="00EB1C58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0E71DF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326DC6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посел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>ния Тимашевского района розничной продажи алкогольной продукции, гран</w:t>
      </w:r>
      <w:r w:rsidR="00637EC7" w:rsidRPr="00212E2D">
        <w:rPr>
          <w:rFonts w:ascii="Times New Roman" w:hAnsi="Times New Roman" w:cs="Times New Roman"/>
          <w:sz w:val="28"/>
          <w:szCs w:val="28"/>
        </w:rPr>
        <w:t>и</w:t>
      </w:r>
      <w:r w:rsidR="00637EC7" w:rsidRPr="00212E2D">
        <w:rPr>
          <w:rFonts w:ascii="Times New Roman" w:hAnsi="Times New Roman" w:cs="Times New Roman"/>
          <w:sz w:val="28"/>
          <w:szCs w:val="28"/>
        </w:rPr>
        <w:t>цы прилегающих территорий, на которых не допускается розничная продажа алк</w:t>
      </w:r>
      <w:r w:rsidR="00637EC7" w:rsidRPr="00212E2D">
        <w:rPr>
          <w:rFonts w:ascii="Times New Roman" w:hAnsi="Times New Roman" w:cs="Times New Roman"/>
          <w:sz w:val="28"/>
          <w:szCs w:val="28"/>
        </w:rPr>
        <w:t>о</w:t>
      </w:r>
      <w:r w:rsidR="00637EC7" w:rsidRPr="00212E2D">
        <w:rPr>
          <w:rFonts w:ascii="Times New Roman" w:hAnsi="Times New Roman" w:cs="Times New Roman"/>
          <w:sz w:val="28"/>
          <w:szCs w:val="28"/>
        </w:rPr>
        <w:t>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7333C8" w:rsidRPr="007333C8">
        <w:rPr>
          <w:rFonts w:ascii="Times New Roman" w:hAnsi="Times New Roman" w:cs="Times New Roman"/>
          <w:sz w:val="28"/>
          <w:szCs w:val="28"/>
        </w:rPr>
        <w:t>100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212E2D">
        <w:rPr>
          <w:rFonts w:ascii="Times New Roman" w:hAnsi="Times New Roman" w:cs="Times New Roman"/>
          <w:sz w:val="28"/>
          <w:szCs w:val="28"/>
        </w:rPr>
        <w:t>н</w:t>
      </w:r>
      <w:r w:rsidRPr="00212E2D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="00637EC7"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="00637EC7"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212E2D">
        <w:rPr>
          <w:rFonts w:ascii="Times New Roman" w:hAnsi="Times New Roman" w:cs="Times New Roman"/>
          <w:sz w:val="28"/>
          <w:szCs w:val="28"/>
        </w:rPr>
        <w:t>а</w:t>
      </w:r>
      <w:r w:rsidR="00637EC7"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proofErr w:type="gramEnd"/>
      <w:r w:rsidR="00637EC7"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EB1C5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7333C8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 xml:space="preserve">вательских организаций Вооруженных Сил Российской Федерации, других 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Федерации -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 xml:space="preserve">1.6. к вокзалам, аэропортам - </w:t>
      </w:r>
      <w:r w:rsidR="00EB1C58" w:rsidRPr="007333C8">
        <w:rPr>
          <w:rFonts w:ascii="Times New Roman" w:hAnsi="Times New Roman" w:cs="Times New Roman"/>
          <w:sz w:val="28"/>
          <w:szCs w:val="28"/>
        </w:rPr>
        <w:t>30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3B6411" w:rsidRDefault="00472E97" w:rsidP="003B64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212E2D">
        <w:rPr>
          <w:rFonts w:ascii="Times New Roman" w:hAnsi="Times New Roman" w:cs="Times New Roman"/>
          <w:sz w:val="28"/>
          <w:szCs w:val="28"/>
        </w:rPr>
        <w:t>я</w:t>
      </w:r>
      <w:r w:rsidRPr="00212E2D">
        <w:rPr>
          <w:rFonts w:ascii="Times New Roman" w:hAnsi="Times New Roman" w:cs="Times New Roman"/>
          <w:sz w:val="28"/>
          <w:szCs w:val="28"/>
        </w:rPr>
        <w:t>емым органами государственной власти субъектов Российской Федерации</w:t>
      </w:r>
      <w:r w:rsidR="00EB1C58">
        <w:rPr>
          <w:rFonts w:ascii="Times New Roman" w:hAnsi="Times New Roman" w:cs="Times New Roman"/>
          <w:sz w:val="28"/>
          <w:szCs w:val="28"/>
        </w:rPr>
        <w:t xml:space="preserve"> </w:t>
      </w:r>
      <w:r w:rsidR="003B6411">
        <w:rPr>
          <w:rFonts w:ascii="Times New Roman" w:hAnsi="Times New Roman" w:cs="Times New Roman"/>
          <w:sz w:val="28"/>
          <w:szCs w:val="28"/>
        </w:rPr>
        <w:t>-</w:t>
      </w:r>
      <w:r w:rsidR="00EB1C58">
        <w:rPr>
          <w:rFonts w:ascii="Times New Roman" w:hAnsi="Times New Roman" w:cs="Times New Roman"/>
          <w:sz w:val="28"/>
          <w:szCs w:val="28"/>
        </w:rPr>
        <w:t xml:space="preserve">                 30 </w:t>
      </w:r>
      <w:r w:rsidR="003B6411" w:rsidRPr="007333C8">
        <w:rPr>
          <w:rFonts w:ascii="Times New Roman" w:hAnsi="Times New Roman" w:cs="Times New Roman"/>
          <w:sz w:val="28"/>
          <w:szCs w:val="28"/>
        </w:rPr>
        <w:t>метров</w:t>
      </w:r>
      <w:r w:rsidRPr="007333C8">
        <w:rPr>
          <w:rFonts w:ascii="Times New Roman" w:hAnsi="Times New Roman" w:cs="Times New Roman"/>
          <w:sz w:val="28"/>
          <w:szCs w:val="28"/>
        </w:rPr>
        <w:t>.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 xml:space="preserve">.При осуществлении на территории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212E2D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розничной продажи алкогольной продукции при оказ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нии услуг общественного питания, границы прилегающих территорий, на кот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рых не допускается розничная продажа алкогольной продукции, составляют:</w:t>
      </w:r>
    </w:p>
    <w:p w:rsidR="00472E97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>сионального образования) -</w:t>
      </w:r>
      <w:r w:rsidRPr="007333C8">
        <w:rPr>
          <w:rFonts w:ascii="Times New Roman" w:hAnsi="Times New Roman" w:cs="Times New Roman"/>
          <w:sz w:val="28"/>
          <w:szCs w:val="28"/>
        </w:rPr>
        <w:t>50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>2.2.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7333C8">
        <w:rPr>
          <w:rFonts w:ascii="Times New Roman" w:hAnsi="Times New Roman" w:cs="Times New Roman"/>
          <w:sz w:val="28"/>
          <w:szCs w:val="28"/>
        </w:rPr>
        <w:t>н</w:t>
      </w:r>
      <w:r w:rsidRPr="007333C8">
        <w:rPr>
          <w:rFonts w:ascii="Times New Roman" w:hAnsi="Times New Roman" w:cs="Times New Roman"/>
          <w:sz w:val="28"/>
          <w:szCs w:val="28"/>
        </w:rPr>
        <w:t>нолетних - 30 метров;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2.3</w:t>
      </w:r>
      <w:r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 xml:space="preserve">рации </w:t>
      </w:r>
      <w:r w:rsidRPr="007333C8">
        <w:rPr>
          <w:rFonts w:ascii="Times New Roman" w:hAnsi="Times New Roman" w:cs="Times New Roman"/>
          <w:sz w:val="28"/>
          <w:szCs w:val="28"/>
        </w:rPr>
        <w:t>- 30</w:t>
      </w:r>
      <w:proofErr w:type="gramEnd"/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7333C8" w:rsidRPr="00212E2D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333C8">
        <w:rPr>
          <w:rFonts w:ascii="Times New Roman" w:hAnsi="Times New Roman" w:cs="Times New Roman"/>
          <w:sz w:val="28"/>
          <w:szCs w:val="28"/>
        </w:rPr>
        <w:t>30 метров;</w:t>
      </w:r>
    </w:p>
    <w:p w:rsidR="007333C8" w:rsidRP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Федерации - </w:t>
      </w:r>
      <w:r w:rsidRPr="007333C8">
        <w:rPr>
          <w:rFonts w:ascii="Times New Roman" w:hAnsi="Times New Roman" w:cs="Times New Roman"/>
          <w:sz w:val="28"/>
          <w:szCs w:val="28"/>
        </w:rPr>
        <w:t>30 метров;</w:t>
      </w:r>
    </w:p>
    <w:p w:rsidR="007333C8" w:rsidRP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>2.6. к вокзалам</w:t>
      </w:r>
      <w:r w:rsidR="000E71DF">
        <w:rPr>
          <w:rFonts w:ascii="Times New Roman" w:hAnsi="Times New Roman" w:cs="Times New Roman"/>
          <w:sz w:val="28"/>
          <w:szCs w:val="28"/>
        </w:rPr>
        <w:t>,</w:t>
      </w:r>
      <w:r w:rsidR="000E71DF" w:rsidRPr="000E71DF">
        <w:rPr>
          <w:rFonts w:ascii="Times New Roman" w:hAnsi="Times New Roman" w:cs="Times New Roman"/>
          <w:sz w:val="28"/>
          <w:szCs w:val="28"/>
        </w:rPr>
        <w:t xml:space="preserve"> </w:t>
      </w:r>
      <w:r w:rsidR="000E71DF" w:rsidRPr="007333C8">
        <w:rPr>
          <w:rFonts w:ascii="Times New Roman" w:hAnsi="Times New Roman" w:cs="Times New Roman"/>
          <w:sz w:val="28"/>
          <w:szCs w:val="28"/>
        </w:rPr>
        <w:t>аэропортам</w:t>
      </w:r>
      <w:r w:rsidRPr="007333C8">
        <w:rPr>
          <w:rFonts w:ascii="Times New Roman" w:hAnsi="Times New Roman" w:cs="Times New Roman"/>
          <w:sz w:val="28"/>
          <w:szCs w:val="28"/>
        </w:rPr>
        <w:t xml:space="preserve"> - 30 метров;</w:t>
      </w:r>
    </w:p>
    <w:p w:rsidR="007333C8" w:rsidRDefault="007333C8" w:rsidP="007333C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3C8">
        <w:rPr>
          <w:rFonts w:ascii="Times New Roman" w:hAnsi="Times New Roman" w:cs="Times New Roman"/>
          <w:sz w:val="28"/>
          <w:szCs w:val="28"/>
        </w:rPr>
        <w:t>2.7. к местам нахождения источников повышенной опасности, определ</w:t>
      </w:r>
      <w:r w:rsidRPr="007333C8">
        <w:rPr>
          <w:rFonts w:ascii="Times New Roman" w:hAnsi="Times New Roman" w:cs="Times New Roman"/>
          <w:sz w:val="28"/>
          <w:szCs w:val="28"/>
        </w:rPr>
        <w:t>я</w:t>
      </w:r>
      <w:r w:rsidRPr="007333C8">
        <w:rPr>
          <w:rFonts w:ascii="Times New Roman" w:hAnsi="Times New Roman" w:cs="Times New Roman"/>
          <w:sz w:val="28"/>
          <w:szCs w:val="28"/>
        </w:rPr>
        <w:t>емым органами государственной власти субъектов Российской Федерации -                 30 метров.</w:t>
      </w:r>
      <w:bookmarkStart w:id="0" w:name="_GoBack"/>
      <w:bookmarkEnd w:id="0"/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33C8" w:rsidRDefault="007333C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71DF" w:rsidRDefault="000E71DF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E564BE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3B6411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3B6411" w:rsidRPr="00212E2D" w:rsidSect="000E71DF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0E71DF"/>
    <w:rsid w:val="001B751B"/>
    <w:rsid w:val="00212E2D"/>
    <w:rsid w:val="00280393"/>
    <w:rsid w:val="00326DC6"/>
    <w:rsid w:val="003B6411"/>
    <w:rsid w:val="00472E97"/>
    <w:rsid w:val="00637EC7"/>
    <w:rsid w:val="007333C8"/>
    <w:rsid w:val="00D0400B"/>
    <w:rsid w:val="00E27DC1"/>
    <w:rsid w:val="00E564BE"/>
    <w:rsid w:val="00EB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2019-01-23T12:43:00Z</dcterms:created>
  <dcterms:modified xsi:type="dcterms:W3CDTF">2019-02-06T13:49:00Z</dcterms:modified>
</cp:coreProperties>
</file>